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470DCE" w:rsidRPr="00470DCE" w:rsidTr="00470DCE">
        <w:trPr>
          <w:trHeight w:val="7496"/>
        </w:trPr>
        <w:tc>
          <w:tcPr>
            <w:tcW w:w="963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CE" w:rsidRPr="00470DCE" w:rsidRDefault="00470DCE" w:rsidP="00470DCE">
            <w:pPr>
              <w:pStyle w:val="a3"/>
              <w:spacing w:line="312" w:lineRule="auto"/>
              <w:jc w:val="center"/>
              <w:rPr>
                <w:sz w:val="36"/>
                <w:szCs w:val="36"/>
              </w:rPr>
            </w:pPr>
            <w:r w:rsidRPr="00470DCE">
              <w:rPr>
                <w:rFonts w:hint="eastAsia"/>
                <w:b/>
                <w:bCs/>
                <w:sz w:val="36"/>
                <w:szCs w:val="36"/>
              </w:rPr>
              <w:t>우리한우판매점 홈페이지 커뮤니티 이용</w:t>
            </w:r>
          </w:p>
          <w:p w:rsidR="00470DCE" w:rsidRDefault="00470DCE" w:rsidP="00470DCE">
            <w:pPr>
              <w:pStyle w:val="a3"/>
              <w:spacing w:line="312" w:lineRule="auto"/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 w:rsidRPr="00470DCE">
              <w:rPr>
                <w:rFonts w:hint="eastAsia"/>
                <w:b/>
                <w:bCs/>
                <w:sz w:val="36"/>
                <w:szCs w:val="36"/>
              </w:rPr>
              <w:t>회원가입 신청서</w:t>
            </w:r>
          </w:p>
          <w:p w:rsidR="00470DCE" w:rsidRPr="00470DCE" w:rsidRDefault="00470DCE" w:rsidP="00470DCE">
            <w:pPr>
              <w:pStyle w:val="a3"/>
              <w:spacing w:line="312" w:lineRule="auto"/>
              <w:jc w:val="center"/>
              <w:rPr>
                <w:rFonts w:hint="eastAsia"/>
                <w:sz w:val="16"/>
                <w:szCs w:val="16"/>
              </w:rPr>
            </w:pPr>
            <w:r w:rsidRPr="00470DCE">
              <w:rPr>
                <w:rFonts w:hint="eastAsia"/>
                <w:sz w:val="16"/>
                <w:szCs w:val="16"/>
              </w:rPr>
              <w:t xml:space="preserve"> </w:t>
            </w:r>
          </w:p>
          <w:p w:rsidR="00470DCE" w:rsidRDefault="00470DCE" w:rsidP="00470DCE">
            <w:pPr>
              <w:pStyle w:val="a3"/>
              <w:ind w:left="200" w:right="200"/>
              <w:jc w:val="left"/>
            </w:pPr>
            <w:r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⦁</w:t>
            </w:r>
            <w:r w:rsidRPr="0077717F">
              <w:rPr>
                <w:rFonts w:ascii="한컴바탕" w:eastAsia="한컴바탕" w:hAnsi="한컴바탕" w:cs="한컴바탕" w:hint="eastAsia"/>
                <w:b/>
                <w:bCs/>
                <w:sz w:val="22"/>
                <w:szCs w:val="22"/>
              </w:rPr>
              <w:t>우리한우판매점 매장 정보</w:t>
            </w: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0"/>
              <w:gridCol w:w="2540"/>
              <w:gridCol w:w="1462"/>
              <w:gridCol w:w="3088"/>
            </w:tblGrid>
            <w:tr w:rsidR="00470DCE" w:rsidRPr="00470DCE" w:rsidTr="00470DCE">
              <w:trPr>
                <w:trHeight w:val="410"/>
              </w:trPr>
              <w:tc>
                <w:tcPr>
                  <w:tcW w:w="1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0DCE" w:rsidRPr="00470DCE" w:rsidRDefault="00470DCE" w:rsidP="00470DCE">
                  <w:pPr>
                    <w:widowControl/>
                    <w:wordWrap/>
                    <w:autoSpaceDE/>
                    <w:autoSpaceDN/>
                    <w:snapToGrid w:val="0"/>
                    <w:spacing w:after="0" w:line="312" w:lineRule="auto"/>
                    <w:jc w:val="center"/>
                    <w:rPr>
                      <w:rFonts w:ascii="한컴바탕" w:eastAsia="한컴바탕" w:hAnsi="한컴바탕" w:cs="한컴바탕"/>
                      <w:color w:val="000000"/>
                      <w:kern w:val="0"/>
                      <w:szCs w:val="20"/>
                    </w:rPr>
                  </w:pPr>
                  <w:r w:rsidRPr="00470DCE">
                    <w:rPr>
                      <w:rFonts w:ascii="한컴바탕" w:eastAsia="한컴바탕" w:hAnsi="한컴바탕" w:cs="한컴바탕" w:hint="eastAsia"/>
                      <w:color w:val="000000"/>
                      <w:kern w:val="0"/>
                      <w:szCs w:val="20"/>
                    </w:rPr>
                    <w:t>매장명</w:t>
                  </w:r>
                </w:p>
              </w:tc>
              <w:tc>
                <w:tcPr>
                  <w:tcW w:w="750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0DCE" w:rsidRPr="00470DCE" w:rsidRDefault="00470DCE" w:rsidP="00470DC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70DCE" w:rsidRPr="00470DCE" w:rsidTr="00470DCE">
              <w:trPr>
                <w:trHeight w:val="410"/>
              </w:trPr>
              <w:tc>
                <w:tcPr>
                  <w:tcW w:w="1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0DCE" w:rsidRPr="00470DCE" w:rsidRDefault="00470DCE" w:rsidP="00470DCE">
                  <w:pPr>
                    <w:widowControl/>
                    <w:wordWrap/>
                    <w:autoSpaceDE/>
                    <w:autoSpaceDN/>
                    <w:snapToGrid w:val="0"/>
                    <w:spacing w:after="0" w:line="312" w:lineRule="auto"/>
                    <w:jc w:val="center"/>
                    <w:rPr>
                      <w:rFonts w:ascii="한컴바탕" w:eastAsia="한컴바탕" w:hAnsi="한컴바탕" w:cs="한컴바탕"/>
                      <w:color w:val="000000"/>
                      <w:kern w:val="0"/>
                      <w:szCs w:val="20"/>
                    </w:rPr>
                  </w:pPr>
                  <w:r w:rsidRPr="00470DCE">
                    <w:rPr>
                      <w:rFonts w:ascii="한컴바탕" w:eastAsia="한컴바탕" w:hAnsi="한컴바탕" w:cs="한컴바탕" w:hint="eastAsia"/>
                      <w:color w:val="000000"/>
                      <w:kern w:val="0"/>
                      <w:szCs w:val="20"/>
                    </w:rPr>
                    <w:t>사업자등록번호</w:t>
                  </w:r>
                </w:p>
              </w:tc>
              <w:tc>
                <w:tcPr>
                  <w:tcW w:w="750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0DCE" w:rsidRPr="00470DCE" w:rsidRDefault="00470DCE" w:rsidP="00470DC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70DCE" w:rsidRPr="00470DCE" w:rsidTr="00470DCE">
              <w:trPr>
                <w:trHeight w:val="410"/>
              </w:trPr>
              <w:tc>
                <w:tcPr>
                  <w:tcW w:w="1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0DCE" w:rsidRPr="00470DCE" w:rsidRDefault="00470DCE" w:rsidP="00470DCE">
                  <w:pPr>
                    <w:widowControl/>
                    <w:wordWrap/>
                    <w:autoSpaceDE/>
                    <w:autoSpaceDN/>
                    <w:snapToGrid w:val="0"/>
                    <w:spacing w:after="0" w:line="312" w:lineRule="auto"/>
                    <w:jc w:val="center"/>
                    <w:rPr>
                      <w:rFonts w:ascii="한컴바탕" w:eastAsia="한컴바탕" w:hAnsi="한컴바탕" w:cs="한컴바탕"/>
                      <w:color w:val="000000"/>
                      <w:kern w:val="0"/>
                      <w:szCs w:val="20"/>
                    </w:rPr>
                  </w:pPr>
                  <w:r w:rsidRPr="00470DCE">
                    <w:rPr>
                      <w:rFonts w:ascii="한컴바탕" w:eastAsia="한컴바탕" w:hAnsi="한컴바탕" w:cs="한컴바탕" w:hint="eastAsia"/>
                      <w:color w:val="000000"/>
                      <w:kern w:val="0"/>
                      <w:szCs w:val="20"/>
                    </w:rPr>
                    <w:t>매장연락처</w:t>
                  </w:r>
                </w:p>
              </w:tc>
              <w:tc>
                <w:tcPr>
                  <w:tcW w:w="2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0DCE" w:rsidRPr="00470DCE" w:rsidRDefault="00470DCE" w:rsidP="00470DC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컴바탕" w:eastAsia="한컴바탕" w:hAnsi="한컴바탕" w:cs="한컴바탕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0DCE" w:rsidRPr="00470DCE" w:rsidRDefault="00470DCE" w:rsidP="00470DCE">
                  <w:pPr>
                    <w:widowControl/>
                    <w:wordWrap/>
                    <w:autoSpaceDE/>
                    <w:autoSpaceDN/>
                    <w:snapToGrid w:val="0"/>
                    <w:spacing w:after="40" w:line="312" w:lineRule="auto"/>
                    <w:jc w:val="center"/>
                    <w:rPr>
                      <w:rFonts w:ascii="한컴바탕" w:eastAsia="한컴바탕" w:hAnsi="한컴바탕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77717F">
                    <w:rPr>
                      <w:rFonts w:ascii="한컴바탕" w:eastAsia="한컴바탕" w:hAnsi="한컴바탕" w:cs="한컴바탕" w:hint="eastAsia"/>
                      <w:color w:val="000000"/>
                      <w:kern w:val="0"/>
                      <w:szCs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팩스번호</w:t>
                  </w:r>
                </w:p>
              </w:tc>
              <w:tc>
                <w:tcPr>
                  <w:tcW w:w="32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0DCE" w:rsidRPr="00470DCE" w:rsidRDefault="00470DCE" w:rsidP="00470DC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70DCE" w:rsidRPr="00470DCE" w:rsidTr="00470DCE">
              <w:trPr>
                <w:trHeight w:val="410"/>
              </w:trPr>
              <w:tc>
                <w:tcPr>
                  <w:tcW w:w="1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0DCE" w:rsidRPr="00470DCE" w:rsidRDefault="00470DCE" w:rsidP="00470DCE">
                  <w:pPr>
                    <w:widowControl/>
                    <w:wordWrap/>
                    <w:autoSpaceDE/>
                    <w:autoSpaceDN/>
                    <w:snapToGrid w:val="0"/>
                    <w:spacing w:after="0" w:line="384" w:lineRule="auto"/>
                    <w:jc w:val="center"/>
                    <w:rPr>
                      <w:rFonts w:ascii="한컴바탕" w:eastAsia="한컴바탕" w:hAnsi="한컴바탕" w:cs="한컴바탕"/>
                      <w:color w:val="000000"/>
                      <w:kern w:val="0"/>
                      <w:szCs w:val="20"/>
                    </w:rPr>
                  </w:pPr>
                  <w:r w:rsidRPr="00470DCE">
                    <w:rPr>
                      <w:rFonts w:ascii="한컴바탕" w:eastAsia="한컴바탕" w:hAnsi="한컴바탕" w:cs="한컴바탕" w:hint="eastAsia"/>
                      <w:color w:val="000000"/>
                      <w:kern w:val="0"/>
                      <w:szCs w:val="20"/>
                    </w:rPr>
                    <w:t>매장주소</w:t>
                  </w:r>
                </w:p>
              </w:tc>
              <w:tc>
                <w:tcPr>
                  <w:tcW w:w="750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0DCE" w:rsidRPr="00470DCE" w:rsidRDefault="00470DCE" w:rsidP="00470DCE">
                  <w:pPr>
                    <w:widowControl/>
                    <w:wordWrap/>
                    <w:autoSpaceDE/>
                    <w:autoSpaceDN/>
                    <w:snapToGrid w:val="0"/>
                    <w:spacing w:after="40" w:line="312" w:lineRule="auto"/>
                    <w:rPr>
                      <w:rFonts w:ascii="한컴바탕" w:eastAsia="한컴바탕" w:hAnsi="한컴바탕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77717F">
                    <w:rPr>
                      <w:rFonts w:ascii="한컴바탕" w:eastAsia="한컴바탕" w:hAnsi="한컴바탕" w:cs="한컴바탕" w:hint="eastAsia"/>
                      <w:color w:val="000000"/>
                      <w:kern w:val="0"/>
                      <w:szCs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(우: </w:t>
                  </w:r>
                  <w:proofErr w:type="gramStart"/>
                  <w:r w:rsidRPr="0077717F">
                    <w:rPr>
                      <w:rFonts w:ascii="한컴바탕" w:eastAsia="한컴바탕" w:hAnsi="한컴바탕" w:cs="한컴바탕" w:hint="eastAsia"/>
                      <w:color w:val="000000"/>
                      <w:kern w:val="0"/>
                      <w:szCs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- )</w:t>
                  </w:r>
                  <w:proofErr w:type="gramEnd"/>
                </w:p>
              </w:tc>
            </w:tr>
          </w:tbl>
          <w:p w:rsidR="00470DCE" w:rsidRDefault="00470DCE" w:rsidP="00470DC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</w:pPr>
          </w:p>
          <w:p w:rsidR="0077717F" w:rsidRDefault="0077717F" w:rsidP="0077717F">
            <w:pPr>
              <w:pStyle w:val="a3"/>
              <w:ind w:left="200" w:right="200"/>
              <w:jc w:val="left"/>
            </w:pPr>
            <w:r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⦁</w:t>
            </w:r>
            <w:r w:rsidRPr="0077717F">
              <w:rPr>
                <w:rFonts w:ascii="한컴바탕" w:eastAsia="한컴바탕" w:hAnsi="한컴바탕" w:cs="한컴바탕" w:hint="eastAsia"/>
                <w:b/>
                <w:bCs/>
                <w:sz w:val="22"/>
                <w:szCs w:val="22"/>
              </w:rPr>
              <w:t>우리한우판매점 점주 정보</w:t>
            </w:r>
          </w:p>
          <w:p w:rsidR="0077717F" w:rsidRDefault="0077717F" w:rsidP="0077717F">
            <w:pPr>
              <w:pStyle w:val="a3"/>
              <w:ind w:left="200" w:right="200" w:firstLineChars="100" w:firstLine="180"/>
              <w:jc w:val="left"/>
            </w:pPr>
            <w:r>
              <w:rPr>
                <w:rFonts w:hint="eastAsia"/>
                <w:sz w:val="18"/>
                <w:szCs w:val="18"/>
              </w:rPr>
              <w:t>주요 공지사항을 전달받을 담당자 연락처를 기재해주시기 바랍니다</w:t>
            </w: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3"/>
              <w:gridCol w:w="7087"/>
            </w:tblGrid>
            <w:tr w:rsidR="0077717F" w:rsidRPr="0077717F" w:rsidTr="0077717F">
              <w:trPr>
                <w:trHeight w:val="453"/>
              </w:trPr>
              <w:tc>
                <w:tcPr>
                  <w:tcW w:w="1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napToGrid w:val="0"/>
                    <w:spacing w:after="0" w:line="312" w:lineRule="auto"/>
                    <w:jc w:val="center"/>
                    <w:rPr>
                      <w:rFonts w:ascii="한컴바탕" w:eastAsia="한컴바탕" w:hAnsi="한컴바탕" w:cs="한컴바탕"/>
                      <w:color w:val="000000"/>
                      <w:kern w:val="0"/>
                      <w:szCs w:val="20"/>
                    </w:rPr>
                  </w:pPr>
                  <w:r w:rsidRPr="0077717F">
                    <w:rPr>
                      <w:rFonts w:ascii="한컴바탕" w:eastAsia="한컴바탕" w:hAnsi="한컴바탕" w:cs="한컴바탕" w:hint="eastAsia"/>
                      <w:color w:val="000000"/>
                      <w:kern w:val="0"/>
                      <w:szCs w:val="20"/>
                    </w:rPr>
                    <w:t>성명</w:t>
                  </w:r>
                </w:p>
              </w:tc>
              <w:tc>
                <w:tcPr>
                  <w:tcW w:w="7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7717F" w:rsidRPr="0077717F" w:rsidTr="0077717F">
              <w:trPr>
                <w:trHeight w:val="453"/>
              </w:trPr>
              <w:tc>
                <w:tcPr>
                  <w:tcW w:w="1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napToGrid w:val="0"/>
                    <w:spacing w:after="0" w:line="312" w:lineRule="auto"/>
                    <w:jc w:val="center"/>
                    <w:rPr>
                      <w:rFonts w:ascii="한컴바탕" w:eastAsia="한컴바탕" w:hAnsi="한컴바탕" w:cs="한컴바탕"/>
                      <w:color w:val="000000"/>
                      <w:kern w:val="0"/>
                      <w:szCs w:val="20"/>
                    </w:rPr>
                  </w:pPr>
                  <w:r w:rsidRPr="0077717F">
                    <w:rPr>
                      <w:rFonts w:ascii="한컴바탕" w:eastAsia="한컴바탕" w:hAnsi="한컴바탕" w:cs="한컴바탕" w:hint="eastAsia"/>
                      <w:color w:val="000000"/>
                      <w:kern w:val="0"/>
                      <w:szCs w:val="20"/>
                    </w:rPr>
                    <w:t>휴대전화번호</w:t>
                  </w:r>
                </w:p>
              </w:tc>
              <w:tc>
                <w:tcPr>
                  <w:tcW w:w="7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7717F" w:rsidRPr="0077717F" w:rsidTr="0077717F">
              <w:trPr>
                <w:trHeight w:val="453"/>
              </w:trPr>
              <w:tc>
                <w:tcPr>
                  <w:tcW w:w="1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napToGrid w:val="0"/>
                    <w:spacing w:after="40" w:line="312" w:lineRule="auto"/>
                    <w:jc w:val="center"/>
                    <w:rPr>
                      <w:rFonts w:ascii="한컴바탕" w:eastAsia="한컴바탕" w:hAnsi="한컴바탕" w:cs="한컴바탕"/>
                      <w:color w:val="000000"/>
                      <w:kern w:val="0"/>
                      <w:sz w:val="24"/>
                      <w:szCs w:val="24"/>
                    </w:rPr>
                  </w:pPr>
                  <w:proofErr w:type="spellStart"/>
                  <w:r w:rsidRPr="0077717F">
                    <w:rPr>
                      <w:rFonts w:ascii="한컴바탕" w:eastAsia="한컴바탕" w:hAnsi="한컴바탕" w:cs="한컴바탕" w:hint="eastAsia"/>
                      <w:color w:val="000000"/>
                      <w:kern w:val="0"/>
                      <w:szCs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이메일주소</w:t>
                  </w:r>
                  <w:proofErr w:type="spellEnd"/>
                </w:p>
              </w:tc>
              <w:tc>
                <w:tcPr>
                  <w:tcW w:w="7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7717F" w:rsidRPr="0077717F" w:rsidTr="0077717F">
              <w:trPr>
                <w:trHeight w:val="452"/>
              </w:trPr>
              <w:tc>
                <w:tcPr>
                  <w:tcW w:w="1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napToGrid w:val="0"/>
                    <w:spacing w:after="40" w:line="312" w:lineRule="auto"/>
                    <w:jc w:val="center"/>
                    <w:rPr>
                      <w:rFonts w:ascii="한컴바탕" w:eastAsia="한컴바탕" w:hAnsi="한컴바탕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77717F">
                    <w:rPr>
                      <w:rFonts w:ascii="한컴바탕" w:eastAsia="한컴바탕" w:hAnsi="한컴바탕" w:cs="한컴바탕" w:hint="eastAsia"/>
                      <w:color w:val="000000"/>
                      <w:kern w:val="0"/>
                      <w:szCs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아이디/비밀번호</w:t>
                  </w:r>
                </w:p>
              </w:tc>
              <w:tc>
                <w:tcPr>
                  <w:tcW w:w="7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napToGrid w:val="0"/>
                    <w:spacing w:after="40" w:line="312" w:lineRule="auto"/>
                    <w:rPr>
                      <w:rFonts w:ascii="한컴바탕" w:eastAsia="한컴바탕" w:hAnsi="맑은 고딕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77717F">
                    <w:rPr>
                      <w:rFonts w:ascii="한컴바탕" w:eastAsia="한컴바탕" w:hAnsi="맑은 고딕" w:cs="한컴바탕" w:hint="eastAsia"/>
                      <w:color w:val="FF0000"/>
                      <w:kern w:val="0"/>
                      <w:sz w:val="16"/>
                      <w:szCs w:val="24"/>
                    </w:rPr>
                    <w:t>*</w:t>
                  </w:r>
                  <w:r>
                    <w:rPr>
                      <w:rFonts w:ascii="한컴바탕" w:eastAsia="한컴바탕" w:hAnsi="맑은 고딕" w:cs="한컴바탕" w:hint="eastAsia"/>
                      <w:color w:val="FF0000"/>
                      <w:kern w:val="0"/>
                      <w:sz w:val="16"/>
                      <w:szCs w:val="24"/>
                    </w:rPr>
                    <w:t xml:space="preserve"> </w:t>
                  </w:r>
                  <w:r w:rsidRPr="0077717F">
                    <w:rPr>
                      <w:rFonts w:ascii="한컴바탕" w:eastAsia="한컴바탕" w:hAnsi="맑은 고딕" w:cs="한컴바탕" w:hint="eastAsia"/>
                      <w:color w:val="FF0000"/>
                      <w:kern w:val="0"/>
                      <w:sz w:val="16"/>
                      <w:szCs w:val="24"/>
                    </w:rPr>
                    <w:t>가입 처리 후 아이디 및 비밀번호를 휴대전화번호로 전달 드립니다.</w:t>
                  </w:r>
                </w:p>
              </w:tc>
            </w:tr>
          </w:tbl>
          <w:p w:rsidR="0077717F" w:rsidRPr="00470DCE" w:rsidRDefault="0077717F" w:rsidP="00470DC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70DCE" w:rsidRPr="00470DCE" w:rsidTr="00470DCE">
        <w:trPr>
          <w:trHeight w:val="4595"/>
        </w:trPr>
        <w:tc>
          <w:tcPr>
            <w:tcW w:w="963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717F" w:rsidRPr="0077717F" w:rsidRDefault="0077717F" w:rsidP="0077717F">
            <w:pPr>
              <w:pStyle w:val="a3"/>
              <w:spacing w:line="240" w:lineRule="auto"/>
              <w:jc w:val="center"/>
              <w:rPr>
                <w:rFonts w:ascii="한컴바탕" w:eastAsia="한컴바탕" w:hAnsi="한컴바탕" w:cs="한컴바탕" w:hint="eastAsia"/>
                <w:b/>
                <w:bCs/>
              </w:rPr>
            </w:pPr>
            <w:bookmarkStart w:id="0" w:name="_GoBack"/>
            <w:r w:rsidRPr="0077717F">
              <w:rPr>
                <w:rFonts w:ascii="한컴바탕" w:eastAsia="한컴바탕" w:hAnsi="한컴바탕" w:cs="한컴바탕" w:hint="eastAsia"/>
                <w:b/>
                <w:bCs/>
              </w:rPr>
              <w:t>&lt;회원가입 관련 개인정보 수집·이용 동의서&gt;</w:t>
            </w:r>
          </w:p>
          <w:p w:rsidR="0077717F" w:rsidRDefault="0077717F" w:rsidP="0077717F">
            <w:pPr>
              <w:pStyle w:val="a3"/>
              <w:spacing w:line="240" w:lineRule="auto"/>
              <w:jc w:val="center"/>
              <w:rPr>
                <w:rFonts w:hint="eastAsia"/>
                <w:b/>
                <w:bCs/>
              </w:rPr>
            </w:pPr>
          </w:p>
          <w:p w:rsidR="0077717F" w:rsidRPr="0077717F" w:rsidRDefault="0077717F" w:rsidP="0077717F">
            <w:pPr>
              <w:pStyle w:val="a3"/>
              <w:spacing w:line="240" w:lineRule="auto"/>
              <w:rPr>
                <w:rFonts w:ascii="한컴바탕" w:eastAsia="한컴바탕" w:hAnsi="한컴바탕" w:cs="한컴바탕" w:hint="eastAsia"/>
                <w:w w:val="90"/>
              </w:rPr>
            </w:pPr>
            <w:proofErr w:type="spellStart"/>
            <w:r w:rsidRPr="0077717F">
              <w:rPr>
                <w:rFonts w:ascii="한컴바탕" w:eastAsia="한컴바탕" w:hAnsi="한컴바탕" w:cs="한컴바탕" w:hint="eastAsia"/>
                <w:w w:val="90"/>
              </w:rPr>
              <w:t>한우자조금에서</w:t>
            </w:r>
            <w:proofErr w:type="spellEnd"/>
            <w:r w:rsidRPr="0077717F">
              <w:rPr>
                <w:rFonts w:ascii="한컴바탕" w:eastAsia="한컴바탕" w:hAnsi="한컴바탕" w:cs="한컴바탕" w:hint="eastAsia"/>
                <w:w w:val="90"/>
              </w:rPr>
              <w:t xml:space="preserve"> 운영하는 </w:t>
            </w:r>
            <w:proofErr w:type="spellStart"/>
            <w:r w:rsidRPr="0077717F">
              <w:rPr>
                <w:rFonts w:ascii="한컴바탕" w:eastAsia="한컴바탕" w:hAnsi="한컴바탕" w:cs="한컴바탕" w:hint="eastAsia"/>
                <w:w w:val="90"/>
              </w:rPr>
              <w:t>한우유명한곳</w:t>
            </w:r>
            <w:proofErr w:type="spellEnd"/>
            <w:r w:rsidRPr="0077717F">
              <w:rPr>
                <w:rFonts w:ascii="한컴바탕" w:eastAsia="한컴바탕" w:hAnsi="한컴바탕" w:cs="한컴바탕" w:hint="eastAsia"/>
                <w:w w:val="90"/>
              </w:rPr>
              <w:t xml:space="preserve"> 홈페이지 판매점주 회원 가입과 관련하여 본인의 개인정보를 수집·이용하고자 하는 경우에는 「개인정보 보호법」 제15조에 따라 본인의 동의를 얻어야 합니다. 이에 본인은 </w:t>
            </w:r>
            <w:proofErr w:type="spellStart"/>
            <w:r w:rsidRPr="0077717F">
              <w:rPr>
                <w:rFonts w:ascii="한컴바탕" w:eastAsia="한컴바탕" w:hAnsi="한컴바탕" w:cs="한컴바탕" w:hint="eastAsia"/>
                <w:w w:val="90"/>
              </w:rPr>
              <w:t>한우자조금이</w:t>
            </w:r>
            <w:proofErr w:type="spellEnd"/>
            <w:r w:rsidRPr="0077717F">
              <w:rPr>
                <w:rFonts w:ascii="한컴바탕" w:eastAsia="한컴바탕" w:hAnsi="한컴바탕" w:cs="한컴바탕" w:hint="eastAsia"/>
                <w:w w:val="90"/>
              </w:rPr>
              <w:t xml:space="preserve"> 아래의 내용과 같이 본인의 개인정보를 수집·이용하는 것에 동의합니다.</w:t>
            </w:r>
          </w:p>
          <w:p w:rsidR="0077717F" w:rsidRPr="0077717F" w:rsidRDefault="0077717F" w:rsidP="0077717F">
            <w:pPr>
              <w:pStyle w:val="a3"/>
              <w:spacing w:line="240" w:lineRule="auto"/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6"/>
              <w:gridCol w:w="7084"/>
            </w:tblGrid>
            <w:tr w:rsidR="0077717F" w:rsidRPr="0077717F" w:rsidTr="0077717F">
              <w:trPr>
                <w:trHeight w:val="350"/>
              </w:trPr>
              <w:tc>
                <w:tcPr>
                  <w:tcW w:w="20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napToGrid w:val="0"/>
                    <w:spacing w:after="0" w:line="384" w:lineRule="auto"/>
                    <w:jc w:val="center"/>
                    <w:rPr>
                      <w:rFonts w:ascii="함초롬바탕" w:eastAsia="함초롬바탕" w:hAnsi="함초롬바탕" w:cs="굴림"/>
                      <w:color w:val="000000"/>
                      <w:kern w:val="0"/>
                      <w:szCs w:val="20"/>
                    </w:rPr>
                  </w:pPr>
                  <w:r w:rsidRPr="0077717F">
                    <w:rPr>
                      <w:rFonts w:ascii="함초롬바탕" w:eastAsia="함초롬바탕" w:hAnsi="함초롬바탕" w:cs="굴림" w:hint="eastAsia"/>
                      <w:color w:val="000000"/>
                      <w:kern w:val="0"/>
                      <w:sz w:val="18"/>
                      <w:szCs w:val="18"/>
                    </w:rPr>
                    <w:t>수집∙이용 목적</w:t>
                  </w:r>
                </w:p>
              </w:tc>
              <w:tc>
                <w:tcPr>
                  <w:tcW w:w="74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napToGrid w:val="0"/>
                    <w:spacing w:after="40" w:line="312" w:lineRule="auto"/>
                    <w:rPr>
                      <w:rFonts w:ascii="한컴바탕" w:eastAsia="한컴바탕" w:hAnsi="맑은 고딕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77717F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8"/>
                      <w:szCs w:val="18"/>
                    </w:rPr>
                    <w:t>￭</w:t>
                  </w:r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6"/>
                    </w:rPr>
                    <w:t>한우유명한곳</w:t>
                  </w:r>
                  <w:proofErr w:type="spellEnd"/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6"/>
                    </w:rPr>
                    <w:t xml:space="preserve"> 판매점주 회원가입 처리, 회원 활동 관련 연락 및 회원간 연락처 공유 등</w:t>
                  </w:r>
                </w:p>
              </w:tc>
            </w:tr>
            <w:tr w:rsidR="0077717F" w:rsidRPr="0077717F" w:rsidTr="0077717F">
              <w:trPr>
                <w:trHeight w:val="350"/>
              </w:trPr>
              <w:tc>
                <w:tcPr>
                  <w:tcW w:w="20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napToGrid w:val="0"/>
                    <w:spacing w:after="0" w:line="384" w:lineRule="auto"/>
                    <w:jc w:val="center"/>
                    <w:rPr>
                      <w:rFonts w:ascii="함초롬바탕" w:eastAsia="함초롬바탕" w:hAnsi="함초롬바탕" w:cs="굴림"/>
                      <w:color w:val="000000"/>
                      <w:kern w:val="0"/>
                      <w:szCs w:val="20"/>
                    </w:rPr>
                  </w:pPr>
                  <w:r w:rsidRPr="0077717F">
                    <w:rPr>
                      <w:rFonts w:ascii="함초롬바탕" w:eastAsia="함초롬바탕" w:hAnsi="함초롬바탕" w:cs="굴림" w:hint="eastAsia"/>
                      <w:color w:val="000000"/>
                      <w:kern w:val="0"/>
                      <w:sz w:val="18"/>
                      <w:szCs w:val="18"/>
                    </w:rPr>
                    <w:t>수집∙이용 항목</w:t>
                  </w:r>
                </w:p>
              </w:tc>
              <w:tc>
                <w:tcPr>
                  <w:tcW w:w="74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napToGrid w:val="0"/>
                    <w:spacing w:after="40" w:line="312" w:lineRule="auto"/>
                    <w:rPr>
                      <w:rFonts w:ascii="한컴바탕" w:eastAsia="한컴바탕" w:hAnsi="맑은 고딕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77717F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8"/>
                      <w:szCs w:val="18"/>
                    </w:rPr>
                    <w:t>￭</w:t>
                  </w:r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8"/>
                    </w:rPr>
                    <w:t xml:space="preserve">필수적 </w:t>
                  </w:r>
                  <w:proofErr w:type="gramStart"/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8"/>
                    </w:rPr>
                    <w:t>정보 :</w:t>
                  </w:r>
                  <w:proofErr w:type="gramEnd"/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8"/>
                    </w:rPr>
                    <w:t xml:space="preserve"> 매장명, 사업자등록번호, 매장연락처, 매장주소, 판매점주 성명, 휴대전화번호, </w:t>
                  </w:r>
                  <w:proofErr w:type="spellStart"/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8"/>
                    </w:rPr>
                    <w:t>이메일주소</w:t>
                  </w:r>
                  <w:proofErr w:type="spellEnd"/>
                </w:p>
              </w:tc>
            </w:tr>
            <w:tr w:rsidR="0077717F" w:rsidRPr="0077717F" w:rsidTr="0077717F">
              <w:trPr>
                <w:trHeight w:val="471"/>
              </w:trPr>
              <w:tc>
                <w:tcPr>
                  <w:tcW w:w="20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napToGrid w:val="0"/>
                    <w:spacing w:after="0" w:line="384" w:lineRule="auto"/>
                    <w:jc w:val="center"/>
                    <w:rPr>
                      <w:rFonts w:ascii="함초롬바탕" w:eastAsia="함초롬바탕" w:hAnsi="함초롬바탕" w:cs="굴림"/>
                      <w:color w:val="000000"/>
                      <w:kern w:val="0"/>
                      <w:szCs w:val="20"/>
                    </w:rPr>
                  </w:pPr>
                  <w:r w:rsidRPr="0077717F">
                    <w:rPr>
                      <w:rFonts w:ascii="함초롬바탕" w:eastAsia="함초롬바탕" w:hAnsi="함초롬바탕" w:cs="굴림" w:hint="eastAsia"/>
                      <w:color w:val="000000"/>
                      <w:kern w:val="0"/>
                      <w:sz w:val="18"/>
                      <w:szCs w:val="18"/>
                    </w:rPr>
                    <w:t>보유∙이용 기간</w:t>
                  </w:r>
                </w:p>
              </w:tc>
              <w:tc>
                <w:tcPr>
                  <w:tcW w:w="74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napToGrid w:val="0"/>
                    <w:spacing w:after="40" w:line="312" w:lineRule="auto"/>
                    <w:rPr>
                      <w:rFonts w:ascii="한컴바탕" w:eastAsia="한컴바탕" w:hAnsi="맑은 고딕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77717F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8"/>
                      <w:szCs w:val="18"/>
                    </w:rPr>
                    <w:t>￭</w:t>
                  </w:r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8"/>
                    </w:rPr>
                    <w:t xml:space="preserve">위 개인정보는 수집·이용에 관한 동의일로부터 회원 </w:t>
                  </w:r>
                  <w:proofErr w:type="spellStart"/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8"/>
                    </w:rPr>
                    <w:t>탈퇴시까지</w:t>
                  </w:r>
                  <w:proofErr w:type="spellEnd"/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8"/>
                    </w:rPr>
                    <w:t xml:space="preserve"> 위 수집 </w:t>
                  </w:r>
                  <w:r w:rsidRPr="0077717F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8"/>
                    </w:rPr>
                    <w:t>․</w:t>
                  </w:r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8"/>
                    </w:rPr>
                    <w:t xml:space="preserve"> 이용 목적을 위하여 보유·이용됩니다.</w:t>
                  </w:r>
                </w:p>
              </w:tc>
            </w:tr>
            <w:tr w:rsidR="0077717F" w:rsidRPr="0077717F" w:rsidTr="0077717F">
              <w:trPr>
                <w:trHeight w:val="471"/>
              </w:trPr>
              <w:tc>
                <w:tcPr>
                  <w:tcW w:w="20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napToGrid w:val="0"/>
                    <w:spacing w:after="40" w:line="288" w:lineRule="auto"/>
                    <w:rPr>
                      <w:rFonts w:ascii="한컴바탕" w:eastAsia="한컴바탕" w:hAnsi="맑은 고딕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8"/>
                    </w:rPr>
                    <w:t>동의를 거부할 권리 및 동의를 거부할 경우의 불이익</w:t>
                  </w:r>
                </w:p>
              </w:tc>
              <w:tc>
                <w:tcPr>
                  <w:tcW w:w="74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napToGrid w:val="0"/>
                    <w:spacing w:after="40" w:line="312" w:lineRule="auto"/>
                    <w:rPr>
                      <w:rFonts w:ascii="한컴바탕" w:eastAsia="한컴바탕" w:hAnsi="맑은 고딕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77717F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8"/>
                      <w:szCs w:val="18"/>
                    </w:rPr>
                    <w:t>￭</w:t>
                  </w:r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8"/>
                    </w:rPr>
                    <w:t xml:space="preserve">위 개인정보의 제공에 대한 동의를 거부할 수 있으며, 동의 후에도 언제든지 철회 가능합니다. 다만, 귀하가 동의하지 않는 경우 </w:t>
                  </w:r>
                  <w:proofErr w:type="spellStart"/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8"/>
                    </w:rPr>
                    <w:t>한우유명한곳</w:t>
                  </w:r>
                  <w:proofErr w:type="spellEnd"/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8"/>
                    </w:rPr>
                    <w:t xml:space="preserve"> 판매점주 회원으로 가입할 수 없습니다.</w:t>
                  </w:r>
                </w:p>
              </w:tc>
            </w:tr>
            <w:tr w:rsidR="0077717F" w:rsidRPr="0077717F" w:rsidTr="0077717F">
              <w:trPr>
                <w:trHeight w:val="491"/>
              </w:trPr>
              <w:tc>
                <w:tcPr>
                  <w:tcW w:w="20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napToGrid w:val="0"/>
                    <w:spacing w:after="40" w:line="312" w:lineRule="auto"/>
                    <w:jc w:val="center"/>
                    <w:rPr>
                      <w:rFonts w:ascii="한컴바탕" w:eastAsia="한컴바탕" w:hAnsi="맑은 고딕" w:cs="한컴바탕"/>
                      <w:color w:val="000000"/>
                      <w:kern w:val="0"/>
                      <w:sz w:val="16"/>
                      <w:szCs w:val="24"/>
                    </w:rPr>
                  </w:pPr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8"/>
                    </w:rPr>
                    <w:t>수집∙이용 동의 여부</w:t>
                  </w:r>
                </w:p>
              </w:tc>
              <w:tc>
                <w:tcPr>
                  <w:tcW w:w="74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napToGrid w:val="0"/>
                    <w:spacing w:after="40" w:line="312" w:lineRule="auto"/>
                    <w:rPr>
                      <w:rFonts w:ascii="한컴바탕" w:eastAsia="한컴바탕" w:hAnsi="맑은 고딕" w:cs="한컴바탕"/>
                      <w:color w:val="000000"/>
                      <w:kern w:val="0"/>
                      <w:sz w:val="16"/>
                      <w:szCs w:val="24"/>
                    </w:rPr>
                  </w:pPr>
                  <w:r w:rsidRPr="0077717F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8"/>
                    </w:rPr>
                    <w:t>￭</w:t>
                  </w:r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8"/>
                    </w:rPr>
                    <w:t xml:space="preserve"> 위와 같이 본인의 개인정보를 수집</w:t>
                  </w:r>
                  <w:r w:rsidRPr="0077717F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8"/>
                    </w:rPr>
                    <w:t>․</w:t>
                  </w:r>
                  <w:r w:rsidRPr="0077717F">
                    <w:rPr>
                      <w:rFonts w:ascii="함초롬바탕" w:eastAsia="함초롬바탕" w:hAnsi="함초롬바탕" w:cs="한컴바탕" w:hint="eastAsia"/>
                      <w:color w:val="000000"/>
                      <w:kern w:val="0"/>
                      <w:sz w:val="16"/>
                      <w:szCs w:val="18"/>
                    </w:rPr>
                    <w:t xml:space="preserve"> 이용하는 것에 동의합니다. </w:t>
                  </w:r>
                </w:p>
                <w:p w:rsidR="0077717F" w:rsidRPr="0077717F" w:rsidRDefault="0077717F" w:rsidP="0077717F">
                  <w:pPr>
                    <w:widowControl/>
                    <w:wordWrap/>
                    <w:autoSpaceDE/>
                    <w:autoSpaceDN/>
                    <w:snapToGrid w:val="0"/>
                    <w:spacing w:after="40" w:line="312" w:lineRule="auto"/>
                    <w:ind w:firstLineChars="100" w:firstLine="177"/>
                    <w:rPr>
                      <w:rFonts w:ascii="한컴바탕" w:eastAsia="한컴바탕" w:hAnsi="맑은 고딕" w:cs="한컴바탕"/>
                      <w:color w:val="000000"/>
                      <w:kern w:val="0"/>
                      <w:sz w:val="16"/>
                      <w:szCs w:val="24"/>
                    </w:rPr>
                  </w:pPr>
                  <w:r w:rsidRPr="0077717F">
                    <w:rPr>
                      <w:rFonts w:ascii="함초롬바탕" w:eastAsia="함초롬바탕" w:hAnsi="함초롬바탕" w:cs="한컴바탕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동의함 </w:t>
                  </w:r>
                  <w:r w:rsidRPr="0077717F">
                    <w:rPr>
                      <w:rFonts w:ascii="MS Gothic" w:eastAsia="MS Gothic" w:hAnsi="MS Gothic" w:cs="MS Gothic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☐</w:t>
                  </w:r>
                  <w:r w:rsidRPr="0077717F">
                    <w:rPr>
                      <w:rFonts w:ascii="함초롬바탕" w:eastAsia="함초롬바탕" w:hAnsi="함초롬바탕" w:cs="한컴바탕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동의하지 않음 </w:t>
                  </w:r>
                  <w:r w:rsidRPr="0077717F">
                    <w:rPr>
                      <w:rFonts w:ascii="MS Gothic" w:eastAsia="MS Gothic" w:hAnsi="MS Gothic" w:cs="MS Gothic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☐</w:t>
                  </w:r>
                </w:p>
              </w:tc>
            </w:tr>
          </w:tbl>
          <w:p w:rsidR="00470DCE" w:rsidRPr="00470DCE" w:rsidRDefault="00470DCE" w:rsidP="00470DC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bookmarkEnd w:id="0"/>
      <w:tr w:rsidR="00470DCE" w:rsidRPr="00470DCE" w:rsidTr="00470DCE">
        <w:trPr>
          <w:trHeight w:val="1051"/>
        </w:trPr>
        <w:tc>
          <w:tcPr>
            <w:tcW w:w="963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717F" w:rsidRPr="0077717F" w:rsidRDefault="0077717F" w:rsidP="0077717F">
            <w:pPr>
              <w:pStyle w:val="a3"/>
              <w:ind w:left="200" w:right="200"/>
              <w:jc w:val="center"/>
              <w:rPr>
                <w:rFonts w:ascii="한컴바탕" w:eastAsia="한컴바탕" w:hAnsi="한컴바탕" w:cs="한컴바탕" w:hint="eastAsia"/>
              </w:rPr>
            </w:pPr>
            <w:r w:rsidRPr="0077717F">
              <w:rPr>
                <w:rFonts w:ascii="한컴바탕" w:eastAsia="한컴바탕" w:hAnsi="한컴바탕" w:cs="한컴바탕" w:hint="eastAsia"/>
                <w:sz w:val="22"/>
                <w:szCs w:val="24"/>
              </w:rPr>
              <w:t>본인은 개인정보 수집∙이용에 동의하여 위와 같이 회원으로 가입 신청합니다</w:t>
            </w:r>
            <w:r w:rsidRPr="0077717F">
              <w:rPr>
                <w:rFonts w:ascii="한컴바탕" w:eastAsia="한컴바탕" w:hAnsi="한컴바탕" w:cs="한컴바탕" w:hint="eastAsia"/>
                <w:sz w:val="24"/>
                <w:szCs w:val="24"/>
              </w:rPr>
              <w:t>.</w:t>
            </w:r>
          </w:p>
          <w:p w:rsidR="00470DCE" w:rsidRPr="00470DCE" w:rsidRDefault="0077717F" w:rsidP="0077717F">
            <w:pPr>
              <w:pStyle w:val="a3"/>
              <w:ind w:left="200" w:right="200"/>
              <w:jc w:val="center"/>
              <w:rPr>
                <w:sz w:val="18"/>
              </w:rPr>
            </w:pPr>
            <w:r w:rsidRPr="0077717F">
              <w:rPr>
                <w:rFonts w:ascii="한컴바탕" w:eastAsia="한컴바탕" w:hAnsi="한컴바탕" w:cs="한컴바탕" w:hint="eastAsia"/>
                <w:sz w:val="22"/>
                <w:szCs w:val="24"/>
              </w:rPr>
              <w:t>20 년 월 일</w:t>
            </w:r>
          </w:p>
        </w:tc>
      </w:tr>
    </w:tbl>
    <w:p w:rsidR="005E24FF" w:rsidRDefault="00567EAF" w:rsidP="00470DCE"/>
    <w:sectPr w:rsidR="005E24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435A1"/>
    <w:multiLevelType w:val="hybridMultilevel"/>
    <w:tmpl w:val="0E648EAC"/>
    <w:lvl w:ilvl="0" w:tplc="D4EC15D6">
      <w:start w:val="20"/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한컴바탕" w:hint="default"/>
        <w:color w:val="FF0000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CE"/>
    <w:rsid w:val="00470DCE"/>
    <w:rsid w:val="00567EAF"/>
    <w:rsid w:val="00632512"/>
    <w:rsid w:val="0064729B"/>
    <w:rsid w:val="0077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70DCE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customStyle="1" w:styleId="s0">
    <w:name w:val="s0"/>
    <w:basedOn w:val="a"/>
    <w:rsid w:val="00470DCE"/>
    <w:pPr>
      <w:widowControl/>
      <w:wordWrap/>
      <w:autoSpaceDE/>
      <w:autoSpaceDN/>
      <w:snapToGrid w:val="0"/>
      <w:spacing w:after="0" w:line="384" w:lineRule="auto"/>
    </w:pPr>
    <w:rPr>
      <w:rFonts w:ascii="한컴바탕" w:eastAsia="한컴바탕" w:hAnsi="맑은 고딕" w:cs="한컴바탕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77717F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70DCE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customStyle="1" w:styleId="s0">
    <w:name w:val="s0"/>
    <w:basedOn w:val="a"/>
    <w:rsid w:val="00470DCE"/>
    <w:pPr>
      <w:widowControl/>
      <w:wordWrap/>
      <w:autoSpaceDE/>
      <w:autoSpaceDN/>
      <w:snapToGrid w:val="0"/>
      <w:spacing w:after="0" w:line="384" w:lineRule="auto"/>
    </w:pPr>
    <w:rPr>
      <w:rFonts w:ascii="한컴바탕" w:eastAsia="한컴바탕" w:hAnsi="맑은 고딕" w:cs="한컴바탕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77717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1</cp:revision>
  <dcterms:created xsi:type="dcterms:W3CDTF">2018-12-05T11:08:00Z</dcterms:created>
  <dcterms:modified xsi:type="dcterms:W3CDTF">2018-12-05T11:30:00Z</dcterms:modified>
</cp:coreProperties>
</file>